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0B5" w:rsidRDefault="008020B5" w:rsidP="00621339">
      <w:pPr>
        <w:spacing w:after="0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8020B5" w:rsidRDefault="008020B5" w:rsidP="00621339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МОБУ Лицей №9</w:t>
      </w:r>
    </w:p>
    <w:p w:rsidR="008020B5" w:rsidRDefault="008020B5" w:rsidP="00621339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8020B5" w:rsidRDefault="008020B5" w:rsidP="00621339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 Г.Р Габдюшева</w:t>
      </w:r>
    </w:p>
    <w:p w:rsidR="008020B5" w:rsidRDefault="008020B5" w:rsidP="00621339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«___»___________ 2020г.</w:t>
      </w:r>
    </w:p>
    <w:p w:rsidR="008020B5" w:rsidRDefault="008020B5" w:rsidP="00621339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8020B5" w:rsidRDefault="008020B5" w:rsidP="00621339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8020B5" w:rsidRDefault="008020B5" w:rsidP="006213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8020B5" w:rsidRDefault="008020B5" w:rsidP="00F036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1339">
        <w:rPr>
          <w:rFonts w:ascii="Times New Roman" w:hAnsi="Times New Roman"/>
          <w:b/>
          <w:sz w:val="28"/>
          <w:szCs w:val="28"/>
        </w:rPr>
        <w:t xml:space="preserve"> проведения мероприятий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21339">
        <w:rPr>
          <w:rFonts w:ascii="Times New Roman" w:hAnsi="Times New Roman"/>
          <w:b/>
          <w:sz w:val="28"/>
          <w:szCs w:val="28"/>
        </w:rPr>
        <w:t>по изучению качества преподавания комплексного учебного курса</w:t>
      </w:r>
    </w:p>
    <w:p w:rsidR="008020B5" w:rsidRDefault="008020B5" w:rsidP="00F036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1339">
        <w:rPr>
          <w:rFonts w:ascii="Times New Roman" w:hAnsi="Times New Roman"/>
          <w:b/>
          <w:sz w:val="28"/>
          <w:szCs w:val="28"/>
        </w:rPr>
        <w:t xml:space="preserve"> «Основы религиозных культур и светской этики</w:t>
      </w:r>
      <w:r>
        <w:rPr>
          <w:rFonts w:ascii="Times New Roman" w:hAnsi="Times New Roman"/>
          <w:b/>
          <w:sz w:val="28"/>
          <w:szCs w:val="28"/>
        </w:rPr>
        <w:t>» (ОРКСЭ) в МОБУ Лицей № 9</w:t>
      </w:r>
    </w:p>
    <w:p w:rsidR="008020B5" w:rsidRDefault="008020B5" w:rsidP="00F036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Сибай Р</w:t>
      </w:r>
      <w:r w:rsidRPr="00621339">
        <w:rPr>
          <w:rFonts w:ascii="Times New Roman" w:hAnsi="Times New Roman"/>
          <w:b/>
          <w:sz w:val="28"/>
          <w:szCs w:val="28"/>
        </w:rPr>
        <w:t>еспублики Башкортостан</w:t>
      </w:r>
    </w:p>
    <w:p w:rsidR="008020B5" w:rsidRDefault="008020B5" w:rsidP="006213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7539"/>
        <w:gridCol w:w="3069"/>
        <w:gridCol w:w="3311"/>
      </w:tblGrid>
      <w:tr w:rsidR="008020B5" w:rsidRPr="009B04F1" w:rsidTr="009B04F1">
        <w:tc>
          <w:tcPr>
            <w:tcW w:w="617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04F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04F1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539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04F1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069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04F1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311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04F1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020B5" w:rsidRPr="009B04F1" w:rsidTr="009B04F1">
        <w:tc>
          <w:tcPr>
            <w:tcW w:w="14536" w:type="dxa"/>
            <w:gridSpan w:val="4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smartTag w:uri="urn:schemas-microsoft-com:office:smarttags" w:element="place">
              <w:r w:rsidRPr="009B04F1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</w:t>
              </w:r>
              <w:r w:rsidRPr="009B04F1">
                <w:rPr>
                  <w:rFonts w:ascii="Times New Roman" w:hAnsi="Times New Roman"/>
                  <w:b/>
                  <w:sz w:val="28"/>
                  <w:szCs w:val="28"/>
                </w:rPr>
                <w:t>.</w:t>
              </w:r>
            </w:smartTag>
            <w:r w:rsidRPr="009B04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B04F1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Мониторинг деятельности  образовательных организаций по изучению ситуации с обеспечением свободы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9B04F1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выбора одного из модулей комплексного учебного курса ОРКСЭ</w:t>
            </w:r>
          </w:p>
        </w:tc>
      </w:tr>
      <w:tr w:rsidR="008020B5" w:rsidRPr="009B04F1" w:rsidTr="009B04F1">
        <w:tc>
          <w:tcPr>
            <w:tcW w:w="617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9B04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39" w:type="dxa"/>
          </w:tcPr>
          <w:p w:rsidR="008020B5" w:rsidRPr="009B04F1" w:rsidRDefault="008020B5" w:rsidP="009B04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04F1">
              <w:rPr>
                <w:rFonts w:ascii="Times New Roman" w:hAnsi="Times New Roman"/>
                <w:sz w:val="28"/>
                <w:szCs w:val="28"/>
              </w:rPr>
              <w:t>Проведение школьных и классных родительских собраний по ознакомлению родителей с содержанием модулей ОРКСЭ с привлечением представителей традиционных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религиозных</w:t>
            </w:r>
            <w:r w:rsidRPr="009B04F1">
              <w:rPr>
                <w:rFonts w:ascii="Times New Roman" w:hAnsi="Times New Roman"/>
                <w:sz w:val="28"/>
                <w:szCs w:val="28"/>
              </w:rPr>
              <w:t xml:space="preserve"> конфессий</w:t>
            </w:r>
          </w:p>
        </w:tc>
        <w:tc>
          <w:tcPr>
            <w:tcW w:w="3069" w:type="dxa"/>
          </w:tcPr>
          <w:p w:rsidR="008020B5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февраль 2021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3311" w:type="dxa"/>
          </w:tcPr>
          <w:p w:rsidR="008020B5" w:rsidRPr="009B04F1" w:rsidRDefault="008020B5" w:rsidP="00223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МОБУ Лицей № 9</w:t>
            </w:r>
          </w:p>
        </w:tc>
      </w:tr>
      <w:tr w:rsidR="008020B5" w:rsidRPr="009B04F1" w:rsidTr="009B04F1">
        <w:tc>
          <w:tcPr>
            <w:tcW w:w="617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B04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39" w:type="dxa"/>
          </w:tcPr>
          <w:p w:rsidR="008020B5" w:rsidRPr="009B04F1" w:rsidRDefault="008020B5" w:rsidP="009B04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04F1">
              <w:rPr>
                <w:rFonts w:ascii="Times New Roman" w:hAnsi="Times New Roman"/>
                <w:sz w:val="28"/>
                <w:szCs w:val="28"/>
              </w:rPr>
              <w:t>Размещение на официальных сайтах Отдела образования и общеобразовательных организаций графика проведения школьных родительских собраний по ознакомлению родителей с содержанием модулей ОРКСЭ с привлечением представителей традиционных конфессий</w:t>
            </w:r>
          </w:p>
        </w:tc>
        <w:tc>
          <w:tcPr>
            <w:tcW w:w="3069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2020</w:t>
            </w:r>
          </w:p>
        </w:tc>
        <w:tc>
          <w:tcPr>
            <w:tcW w:w="3311" w:type="dxa"/>
          </w:tcPr>
          <w:p w:rsidR="008020B5" w:rsidRPr="009B04F1" w:rsidRDefault="008020B5" w:rsidP="00223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МОБУ Лицей №9 </w:t>
            </w:r>
          </w:p>
        </w:tc>
      </w:tr>
      <w:tr w:rsidR="008020B5" w:rsidRPr="009B04F1" w:rsidTr="009B04F1">
        <w:tc>
          <w:tcPr>
            <w:tcW w:w="617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B04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39" w:type="dxa"/>
          </w:tcPr>
          <w:p w:rsidR="008020B5" w:rsidRPr="009B04F1" w:rsidRDefault="008020B5" w:rsidP="009B04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04F1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>курсов повышения квалификации педагогических работников.</w:t>
            </w:r>
          </w:p>
        </w:tc>
        <w:tc>
          <w:tcPr>
            <w:tcW w:w="3069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марта</w:t>
            </w:r>
          </w:p>
        </w:tc>
        <w:tc>
          <w:tcPr>
            <w:tcW w:w="3311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4F1">
              <w:rPr>
                <w:rFonts w:ascii="Times New Roman" w:hAnsi="Times New Roman"/>
                <w:sz w:val="28"/>
                <w:szCs w:val="28"/>
              </w:rPr>
              <w:t>Отдел образования,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МОБУ Лицей № 9</w:t>
            </w:r>
          </w:p>
        </w:tc>
      </w:tr>
      <w:tr w:rsidR="008020B5" w:rsidRPr="009B04F1" w:rsidTr="009B04F1">
        <w:tc>
          <w:tcPr>
            <w:tcW w:w="617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B04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39" w:type="dxa"/>
          </w:tcPr>
          <w:p w:rsidR="008020B5" w:rsidRPr="009B04F1" w:rsidRDefault="008020B5" w:rsidP="009B04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04F1">
              <w:rPr>
                <w:rFonts w:ascii="Times New Roman" w:hAnsi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проведение открытых уроков и мероприятий по курсу ОРКСЭ в 4-х классах.</w:t>
            </w:r>
          </w:p>
        </w:tc>
        <w:tc>
          <w:tcPr>
            <w:tcW w:w="3069" w:type="dxa"/>
          </w:tcPr>
          <w:p w:rsidR="008020B5" w:rsidRPr="009B04F1" w:rsidRDefault="008020B5" w:rsidP="00C70E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апрель-май</w:t>
            </w:r>
          </w:p>
        </w:tc>
        <w:tc>
          <w:tcPr>
            <w:tcW w:w="3311" w:type="dxa"/>
          </w:tcPr>
          <w:p w:rsidR="008020B5" w:rsidRPr="009B04F1" w:rsidRDefault="008020B5" w:rsidP="00C70E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Зам директора по нач классам, учителя 4-х классов</w:t>
            </w:r>
          </w:p>
        </w:tc>
      </w:tr>
      <w:tr w:rsidR="008020B5" w:rsidRPr="009B04F1" w:rsidTr="009B04F1">
        <w:tc>
          <w:tcPr>
            <w:tcW w:w="14536" w:type="dxa"/>
            <w:gridSpan w:val="4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04F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9B04F1">
              <w:rPr>
                <w:rFonts w:ascii="Times New Roman" w:hAnsi="Times New Roman"/>
                <w:b/>
                <w:sz w:val="28"/>
                <w:szCs w:val="28"/>
              </w:rPr>
              <w:t>. Изучение уровня профессиональной компетентности педагогических работников в общеобразовательных организациях в вопросах преподавания комплексного учебного курса ОРКСЭ</w:t>
            </w:r>
          </w:p>
        </w:tc>
      </w:tr>
      <w:tr w:rsidR="008020B5" w:rsidRPr="009B04F1" w:rsidTr="009B04F1">
        <w:tc>
          <w:tcPr>
            <w:tcW w:w="617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B04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39" w:type="dxa"/>
          </w:tcPr>
          <w:p w:rsidR="008020B5" w:rsidRPr="009B04F1" w:rsidRDefault="008020B5" w:rsidP="009B04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04F1">
              <w:rPr>
                <w:rFonts w:ascii="Times New Roman" w:hAnsi="Times New Roman"/>
                <w:sz w:val="28"/>
                <w:szCs w:val="28"/>
              </w:rPr>
              <w:t>Участие в комплексном исследовании на предмет изучения качества преподавания курса ОРКСЭ</w:t>
            </w:r>
          </w:p>
        </w:tc>
        <w:tc>
          <w:tcPr>
            <w:tcW w:w="3069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4F1">
              <w:rPr>
                <w:rFonts w:ascii="Times New Roman" w:hAnsi="Times New Roman"/>
                <w:sz w:val="28"/>
                <w:szCs w:val="28"/>
              </w:rPr>
              <w:t>Март-октябрь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311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4F1">
              <w:rPr>
                <w:rFonts w:ascii="Times New Roman" w:hAnsi="Times New Roman"/>
                <w:sz w:val="28"/>
                <w:szCs w:val="28"/>
              </w:rPr>
              <w:t xml:space="preserve">Институт развития образования РБ, 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4F1">
              <w:rPr>
                <w:rFonts w:ascii="Times New Roman" w:hAnsi="Times New Roman"/>
                <w:sz w:val="28"/>
                <w:szCs w:val="28"/>
              </w:rPr>
              <w:t>Отдел образования,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Лицей № 9</w:t>
            </w:r>
          </w:p>
        </w:tc>
      </w:tr>
      <w:tr w:rsidR="008020B5" w:rsidRPr="009B04F1" w:rsidTr="009B04F1">
        <w:tc>
          <w:tcPr>
            <w:tcW w:w="14536" w:type="dxa"/>
            <w:gridSpan w:val="4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9B04F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9B04F1">
              <w:rPr>
                <w:rFonts w:ascii="Times New Roman" w:hAnsi="Times New Roman"/>
                <w:b/>
                <w:sz w:val="28"/>
                <w:szCs w:val="28"/>
              </w:rPr>
              <w:t xml:space="preserve">. Изучение </w:t>
            </w:r>
            <w:r w:rsidRPr="009B04F1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 xml:space="preserve">уровня обеспеченности и качества учебной литературы, используемой при реализации 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9B04F1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комплексного учебного курса ОРКСЭ</w:t>
            </w:r>
          </w:p>
        </w:tc>
      </w:tr>
      <w:tr w:rsidR="008020B5" w:rsidRPr="009B04F1" w:rsidTr="009B04F1">
        <w:tc>
          <w:tcPr>
            <w:tcW w:w="617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9B04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39" w:type="dxa"/>
          </w:tcPr>
          <w:p w:rsidR="008020B5" w:rsidRPr="009B04F1" w:rsidRDefault="008020B5" w:rsidP="009B04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Оснащенность обучающихся</w:t>
            </w:r>
            <w:r w:rsidRPr="009B04F1">
              <w:rPr>
                <w:rFonts w:ascii="Times New Roman" w:hAnsi="Times New Roman"/>
                <w:sz w:val="28"/>
                <w:szCs w:val="28"/>
              </w:rPr>
              <w:t xml:space="preserve"> учебниками по учебному курсу ОРКСЭ</w:t>
            </w:r>
          </w:p>
        </w:tc>
        <w:tc>
          <w:tcPr>
            <w:tcW w:w="3069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4F1">
              <w:rPr>
                <w:rFonts w:ascii="Times New Roman" w:hAnsi="Times New Roman"/>
                <w:sz w:val="28"/>
                <w:szCs w:val="28"/>
              </w:rPr>
              <w:t>Апрель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311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4F1">
              <w:rPr>
                <w:rFonts w:ascii="Times New Roman" w:hAnsi="Times New Roman"/>
                <w:sz w:val="28"/>
                <w:szCs w:val="28"/>
              </w:rPr>
              <w:t>Отдел образования,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Лицей №9</w:t>
            </w:r>
          </w:p>
        </w:tc>
      </w:tr>
      <w:tr w:rsidR="008020B5" w:rsidRPr="009B04F1" w:rsidTr="009B04F1">
        <w:tc>
          <w:tcPr>
            <w:tcW w:w="14536" w:type="dxa"/>
            <w:gridSpan w:val="4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04F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9B04F1">
              <w:rPr>
                <w:rFonts w:ascii="Times New Roman" w:hAnsi="Times New Roman"/>
                <w:b/>
                <w:sz w:val="28"/>
                <w:szCs w:val="28"/>
              </w:rPr>
              <w:t>. Изучение общественного мнения в отношении преподавания комплексного учебного курса ОРКСЭ</w:t>
            </w:r>
          </w:p>
        </w:tc>
      </w:tr>
      <w:tr w:rsidR="008020B5" w:rsidRPr="009B04F1" w:rsidTr="009B04F1">
        <w:tc>
          <w:tcPr>
            <w:tcW w:w="617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B04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39" w:type="dxa"/>
          </w:tcPr>
          <w:p w:rsidR="008020B5" w:rsidRPr="009B04F1" w:rsidRDefault="008020B5" w:rsidP="00C70E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04F1">
              <w:rPr>
                <w:rFonts w:ascii="Times New Roman" w:hAnsi="Times New Roman"/>
                <w:sz w:val="28"/>
                <w:szCs w:val="28"/>
              </w:rPr>
              <w:t>Проведение со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циологического опроса </w:t>
            </w:r>
            <w:r w:rsidRPr="009B04F1">
              <w:rPr>
                <w:rFonts w:ascii="Times New Roman" w:hAnsi="Times New Roman"/>
                <w:sz w:val="28"/>
                <w:szCs w:val="28"/>
              </w:rPr>
              <w:t xml:space="preserve"> родителей</w:t>
            </w:r>
          </w:p>
        </w:tc>
        <w:tc>
          <w:tcPr>
            <w:tcW w:w="3069" w:type="dxa"/>
          </w:tcPr>
          <w:p w:rsidR="008020B5" w:rsidRPr="009B04F1" w:rsidRDefault="008020B5" w:rsidP="009B0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  <w:r w:rsidRPr="009B04F1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311" w:type="dxa"/>
          </w:tcPr>
          <w:p w:rsidR="008020B5" w:rsidRPr="009B04F1" w:rsidRDefault="008020B5" w:rsidP="00C70E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Администрация МОБУ    Лицей №9</w:t>
            </w:r>
          </w:p>
        </w:tc>
      </w:tr>
    </w:tbl>
    <w:p w:rsidR="008020B5" w:rsidRDefault="008020B5" w:rsidP="006213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0B5" w:rsidRDefault="008020B5" w:rsidP="006213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0B5" w:rsidRDefault="008020B5" w:rsidP="006213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0B5" w:rsidRDefault="008020B5" w:rsidP="006213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0B5" w:rsidRDefault="008020B5" w:rsidP="006213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0B5" w:rsidRDefault="008020B5" w:rsidP="006213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0B5" w:rsidRDefault="008020B5" w:rsidP="006213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0B5" w:rsidRPr="00E6557C" w:rsidRDefault="008020B5" w:rsidP="00E6557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sectPr w:rsidR="008020B5" w:rsidRPr="00E6557C" w:rsidSect="00966C62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0956"/>
    <w:rsid w:val="000512CF"/>
    <w:rsid w:val="000E312E"/>
    <w:rsid w:val="0014406F"/>
    <w:rsid w:val="00151D04"/>
    <w:rsid w:val="00165AC0"/>
    <w:rsid w:val="00180D03"/>
    <w:rsid w:val="001B1E52"/>
    <w:rsid w:val="001D487F"/>
    <w:rsid w:val="001E5A22"/>
    <w:rsid w:val="001E67A4"/>
    <w:rsid w:val="002230BB"/>
    <w:rsid w:val="002556BB"/>
    <w:rsid w:val="00321EB5"/>
    <w:rsid w:val="003F09D3"/>
    <w:rsid w:val="0040192A"/>
    <w:rsid w:val="00412D66"/>
    <w:rsid w:val="0048034A"/>
    <w:rsid w:val="004C6FEE"/>
    <w:rsid w:val="0052441B"/>
    <w:rsid w:val="00571FE5"/>
    <w:rsid w:val="00572EDA"/>
    <w:rsid w:val="00576E4B"/>
    <w:rsid w:val="00621339"/>
    <w:rsid w:val="00632237"/>
    <w:rsid w:val="00666565"/>
    <w:rsid w:val="006A164A"/>
    <w:rsid w:val="006E33CF"/>
    <w:rsid w:val="00773C14"/>
    <w:rsid w:val="007B4FFE"/>
    <w:rsid w:val="007F6375"/>
    <w:rsid w:val="008020B5"/>
    <w:rsid w:val="00874478"/>
    <w:rsid w:val="00891733"/>
    <w:rsid w:val="008B42EF"/>
    <w:rsid w:val="009027FB"/>
    <w:rsid w:val="00906F1E"/>
    <w:rsid w:val="00945E1D"/>
    <w:rsid w:val="009507E3"/>
    <w:rsid w:val="00955EB0"/>
    <w:rsid w:val="00957335"/>
    <w:rsid w:val="00966C62"/>
    <w:rsid w:val="009B04F1"/>
    <w:rsid w:val="009E4278"/>
    <w:rsid w:val="00A1604D"/>
    <w:rsid w:val="00A24D95"/>
    <w:rsid w:val="00A44E1C"/>
    <w:rsid w:val="00A82A9C"/>
    <w:rsid w:val="00AD065C"/>
    <w:rsid w:val="00AD558B"/>
    <w:rsid w:val="00B83041"/>
    <w:rsid w:val="00BA2BC7"/>
    <w:rsid w:val="00BC0FED"/>
    <w:rsid w:val="00BD056F"/>
    <w:rsid w:val="00C701BE"/>
    <w:rsid w:val="00C70E96"/>
    <w:rsid w:val="00D44492"/>
    <w:rsid w:val="00D7316D"/>
    <w:rsid w:val="00D87EEB"/>
    <w:rsid w:val="00DA6A15"/>
    <w:rsid w:val="00DD23EA"/>
    <w:rsid w:val="00E11B80"/>
    <w:rsid w:val="00E20CCC"/>
    <w:rsid w:val="00E6557C"/>
    <w:rsid w:val="00E961CA"/>
    <w:rsid w:val="00ED0956"/>
    <w:rsid w:val="00ED2D05"/>
    <w:rsid w:val="00EE28ED"/>
    <w:rsid w:val="00EF075C"/>
    <w:rsid w:val="00F03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56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2133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271</TotalTime>
  <Pages>2</Pages>
  <Words>310</Words>
  <Characters>1769</Characters>
  <Application>Microsoft Office Outlook</Application>
  <DocSecurity>0</DocSecurity>
  <Lines>0</Lines>
  <Paragraphs>0</Paragraphs>
  <ScaleCrop>false</ScaleCrop>
  <Company>goroo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lira-radikovna</dc:creator>
  <cp:keywords/>
  <dc:description/>
  <cp:lastModifiedBy>User</cp:lastModifiedBy>
  <cp:revision>26</cp:revision>
  <cp:lastPrinted>2019-10-07T11:16:00Z</cp:lastPrinted>
  <dcterms:created xsi:type="dcterms:W3CDTF">2015-03-02T06:27:00Z</dcterms:created>
  <dcterms:modified xsi:type="dcterms:W3CDTF">2021-01-26T05:02:00Z</dcterms:modified>
</cp:coreProperties>
</file>